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13" w:rsidRDefault="00565513" w:rsidP="005655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565513" w:rsidRDefault="00565513" w:rsidP="005655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34 000 Požega</w:t>
      </w:r>
    </w:p>
    <w:p w:rsidR="00565513" w:rsidRDefault="00565513" w:rsidP="005655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565513" w:rsidRDefault="00565513" w:rsidP="005655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KLASA:112-01/23-01/3</w:t>
      </w:r>
    </w:p>
    <w:p w:rsidR="00565513" w:rsidRDefault="00565513" w:rsidP="005655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URBROJ:2177-1-9-05-23-1</w:t>
      </w:r>
    </w:p>
    <w:p w:rsidR="00565513" w:rsidRDefault="00565513" w:rsidP="005655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Požega, 2. ožujka 2023.</w:t>
      </w:r>
    </w:p>
    <w:p w:rsidR="00565513" w:rsidRDefault="00565513" w:rsidP="005655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565513" w:rsidRDefault="00565513" w:rsidP="0056551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noProof/>
          <w:sz w:val="20"/>
          <w:szCs w:val="20"/>
        </w:rPr>
        <w:t>Na temelju članka 49. stavka 1. podstavka 16. Statuta Dječjeg vrtića Požega,  KLASA: 012-03/22-01, URBROJ: 2177-1-9-05-22-1 od 14. studenoga 2022. godine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, Upravno vijeće Dječjeg vrtića Požega,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Požega raspisuje </w:t>
      </w:r>
    </w:p>
    <w:p w:rsidR="00565513" w:rsidRDefault="00565513" w:rsidP="005655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565513" w:rsidRDefault="00565513" w:rsidP="0056551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NATJEČAJ</w:t>
      </w:r>
    </w:p>
    <w:p w:rsidR="00565513" w:rsidRDefault="00565513" w:rsidP="0056551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za prijem radnika u radni odnos </w:t>
      </w:r>
    </w:p>
    <w:p w:rsidR="00565513" w:rsidRDefault="00565513" w:rsidP="00565513">
      <w:pPr>
        <w:suppressAutoHyphens/>
        <w:autoSpaceDN w:val="0"/>
        <w:spacing w:after="0" w:line="240" w:lineRule="auto"/>
        <w:jc w:val="center"/>
        <w:textAlignment w:val="baseline"/>
      </w:pPr>
    </w:p>
    <w:p w:rsidR="00565513" w:rsidRDefault="00565513" w:rsidP="00565513">
      <w:pPr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ODGOJITELJ/ICA – 2 izvršitelj</w:t>
      </w:r>
      <w:r w:rsidR="004F7F36">
        <w:rPr>
          <w:rFonts w:ascii="Times New Roman" w:eastAsia="Times New Roman" w:hAnsi="Times New Roman"/>
          <w:sz w:val="20"/>
          <w:szCs w:val="20"/>
          <w:lang w:eastAsia="hr-HR"/>
        </w:rPr>
        <w:t>a/</w:t>
      </w:r>
      <w:proofErr w:type="spellStart"/>
      <w:r w:rsidR="004F7F36">
        <w:rPr>
          <w:rFonts w:ascii="Times New Roman" w:eastAsia="Times New Roman" w:hAnsi="Times New Roman"/>
          <w:sz w:val="20"/>
          <w:szCs w:val="20"/>
          <w:lang w:eastAsia="hr-HR"/>
        </w:rPr>
        <w:t>ice</w:t>
      </w:r>
      <w:bookmarkStart w:id="0" w:name="_GoBack"/>
      <w:bookmarkEnd w:id="0"/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– određeno – puno radno vrijeme, zamjena za dugotrajno bolovanje</w:t>
      </w:r>
    </w:p>
    <w:p w:rsidR="00565513" w:rsidRDefault="00565513" w:rsidP="005655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I. Uvjeti:</w:t>
      </w:r>
    </w:p>
    <w:p w:rsidR="00565513" w:rsidRDefault="00565513" w:rsidP="005655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565513" w:rsidRDefault="00565513" w:rsidP="00565513">
      <w:pPr>
        <w:pStyle w:val="StandardWeb"/>
        <w:spacing w:before="0" w:beforeAutospacing="0" w:after="0" w:afterAutospacing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1. preddiplomski sveučilišni studij, preddiplomski stručni studij, studij kojim je stečena viša stručna sprema u skladu s ranijim propisima, diplomski sveučilišni studij, specijalistički diplomski stručni studij</w:t>
      </w:r>
    </w:p>
    <w:p w:rsidR="00565513" w:rsidRDefault="00565513" w:rsidP="00565513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2. položen stručni ispit</w:t>
      </w:r>
    </w:p>
    <w:p w:rsidR="00565513" w:rsidRDefault="00565513" w:rsidP="00565513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3. jedna godina radnog iskustva</w:t>
      </w:r>
    </w:p>
    <w:p w:rsidR="00565513" w:rsidRDefault="00565513" w:rsidP="0056551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Sukladno st. 5. i 6. čl. 26., Zakona o predškolskom odgoju i obrazovanju („Narodne novine“, br. 10/97., 107/07., 94/13., 98/19. i 57/22.), ako se na natječaj ne javi osoba koja ispunjava uvjete natječaja, natječaj će se ponoviti u roku od pet mjeseci, a do popune radnog mjesta na temelju ponovljenog natječaja, Dječji vrtić Požega će sklopiti ugovor s osobom koja ne ispunjava propisane uvjete iz natječaja i to na određeno puno radno vrijeme do 5 mjeseci.</w:t>
      </w:r>
    </w:p>
    <w:p w:rsidR="00565513" w:rsidRDefault="00565513" w:rsidP="0056551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565513" w:rsidRDefault="00565513" w:rsidP="005655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565513" w:rsidRDefault="00565513" w:rsidP="00565513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1. zdravstvena sposobnost za obavljanje poslova radnog mjesta odgojitelja, </w:t>
      </w:r>
    </w:p>
    <w:p w:rsidR="00565513" w:rsidRDefault="00565513" w:rsidP="00565513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2.  radni odnos u dječjem vrtiću ne može zasnovati osoba koja ima zapreke definirane člankom 25. Zakona o predškolskom odgoju i obrazovanju (N.N.10/97., 107/07. i 91/13., 98/19. i 57/22.).</w:t>
      </w:r>
    </w:p>
    <w:p w:rsidR="00565513" w:rsidRDefault="00565513" w:rsidP="00565513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565513" w:rsidRDefault="00565513" w:rsidP="005655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II. </w:t>
      </w:r>
      <w:r>
        <w:rPr>
          <w:rFonts w:ascii="Times New Roman" w:hAnsi="Times New Roman"/>
          <w:sz w:val="20"/>
          <w:szCs w:val="20"/>
        </w:rPr>
        <w:t>Prijavi na natječaj potrebno je priložiti sljedeće:</w:t>
      </w:r>
    </w:p>
    <w:p w:rsidR="00565513" w:rsidRDefault="00565513" w:rsidP="0056551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životopis,</w:t>
      </w:r>
    </w:p>
    <w:p w:rsidR="00565513" w:rsidRDefault="00565513" w:rsidP="0056551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državljanstvu,</w:t>
      </w:r>
    </w:p>
    <w:p w:rsidR="00565513" w:rsidRDefault="00565513" w:rsidP="0056551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o stečenoj stručnoj spremi,</w:t>
      </w:r>
    </w:p>
    <w:p w:rsidR="00565513" w:rsidRDefault="00565513" w:rsidP="0056551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 položenom stručnom ispitu,</w:t>
      </w:r>
    </w:p>
    <w:p w:rsidR="00565513" w:rsidRDefault="00565513" w:rsidP="0056551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nekažnjavanju (ne starije od 3 mjeseca),</w:t>
      </w:r>
    </w:p>
    <w:p w:rsidR="00565513" w:rsidRDefault="00565513" w:rsidP="0056551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565513" w:rsidRDefault="00565513" w:rsidP="00565513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hAnsi="Times New Roman"/>
          <w:sz w:val="20"/>
          <w:szCs w:val="20"/>
        </w:rPr>
        <w:t>vlastoručno potpisana izjavu kandidata da ne postoje zapreke za prijam u službu iz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članka 25. Zakona o predškolskom odgoju i obrazovanju (N.N.10/97., 107/07. i 91/13., 98/19. i 57/22.).</w:t>
      </w:r>
      <w:r>
        <w:t xml:space="preserve"> </w:t>
      </w:r>
    </w:p>
    <w:p w:rsidR="00565513" w:rsidRDefault="00565513" w:rsidP="005655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565513" w:rsidRDefault="00565513" w:rsidP="00565513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565513" w:rsidRDefault="00565513" w:rsidP="00565513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kandidata.</w:t>
      </w:r>
    </w:p>
    <w:p w:rsidR="00565513" w:rsidRDefault="00565513" w:rsidP="0056551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IV.  Osobe koje prema posebnim propisima ostvaruju pravo prednosti</w:t>
      </w:r>
      <w:r>
        <w:rPr>
          <w:rFonts w:ascii="Times New Roman" w:hAnsi="Times New Roman"/>
          <w:sz w:val="20"/>
          <w:szCs w:val="20"/>
        </w:rPr>
        <w:t xml:space="preserve"> pri zapošljavanju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565513" w:rsidRDefault="00565513" w:rsidP="0056551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121/17., 98/19. i 84/21.- u nastavku teksta: Zakona o hrvatskim braniteljima), članku 48.f  Zakona o zaštiti vojnih i civilnih invalida rata (NN, broj: 33/92., 77/92., 27/93.,58/93., 2/94., 76/94., 108/95., 108/96., 82/01., 103/03., 148/13. i 98/19.), članku 9. Zakona o profesionalnoj rehabilitaciji i zapošljavanju osoba s invaliditetom (NN, broj: 157/13., 152/14., 39/18. i 32/20.-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565513" w:rsidRDefault="00565513" w:rsidP="0056551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lang w:eastAsia="hr-HR"/>
        </w:rPr>
        <w:t>.</w:t>
      </w:r>
    </w:p>
    <w:p w:rsidR="00565513" w:rsidRDefault="00565513" w:rsidP="00565513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565513" w:rsidRDefault="00565513" w:rsidP="00565513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565513" w:rsidRDefault="00565513" w:rsidP="0056551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 bi kandidat ostvario pravo prednosti pri zapošljavanju, osoba iz članka 48. stavaka 1. – 2. Zakona o civilnim stradalnicima iz Domovinskog rata (Narodne novine, broj 84/21.)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565513" w:rsidRDefault="00565513" w:rsidP="00565513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565513" w:rsidRDefault="00565513" w:rsidP="00565513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V. </w:t>
      </w:r>
      <w:r>
        <w:rPr>
          <w:rFonts w:ascii="Times New Roman" w:hAnsi="Times New Roman"/>
          <w:sz w:val="20"/>
          <w:szCs w:val="20"/>
        </w:rPr>
        <w:t>Prijave na natječaj, s dokazima o ispunjavanju uvjeta podnose se ISKLJUČIVO POŠTOM u roku osam (8) dana od dana objave natječaja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Rudinska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8, p.p. 623, 34000 Požega s naznakom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„Za natječaj – odgojitelj“</w:t>
      </w: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565513" w:rsidRDefault="00565513" w:rsidP="00565513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VI. Urednom prijavom smatra se prijava koja sadržava sve podatke i priloge navedene u natječaju.</w:t>
      </w:r>
    </w:p>
    <w:p w:rsidR="00565513" w:rsidRDefault="00565513" w:rsidP="0056551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VII. </w:t>
      </w:r>
      <w:r>
        <w:rPr>
          <w:rFonts w:ascii="Times New Roman" w:hAnsi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565513" w:rsidRDefault="00565513" w:rsidP="0056551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Ako kandidat ne pristupi po pozivu na intervju, smatra se da je povukao prijavu na natječaj.</w:t>
      </w:r>
    </w:p>
    <w:p w:rsidR="00565513" w:rsidRDefault="00565513" w:rsidP="0056551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565513" w:rsidRDefault="00565513" w:rsidP="0056551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565513" w:rsidRDefault="00565513" w:rsidP="005655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Prijavu je potrebno vlastoručno potpisati.</w:t>
      </w:r>
    </w:p>
    <w:p w:rsidR="00565513" w:rsidRDefault="00565513" w:rsidP="00565513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565513" w:rsidRDefault="00565513" w:rsidP="00565513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565513" w:rsidRDefault="00565513" w:rsidP="00565513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565513" w:rsidRDefault="00565513" w:rsidP="00565513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Dječji vrtić Požega</w:t>
      </w:r>
    </w:p>
    <w:p w:rsidR="00565513" w:rsidRDefault="00565513" w:rsidP="00565513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Upravno vijeće</w:t>
      </w:r>
    </w:p>
    <w:p w:rsidR="00565513" w:rsidRDefault="00565513" w:rsidP="00565513">
      <w:pPr>
        <w:spacing w:line="252" w:lineRule="auto"/>
      </w:pPr>
    </w:p>
    <w:p w:rsidR="00B1286A" w:rsidRDefault="00B1286A"/>
    <w:sectPr w:rsidR="00B1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86"/>
    <w:rsid w:val="004F7F36"/>
    <w:rsid w:val="00565513"/>
    <w:rsid w:val="00696A86"/>
    <w:rsid w:val="00B1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6D2B"/>
  <w15:chartTrackingRefBased/>
  <w15:docId w15:val="{032175EA-AB3B-4F50-8C29-B71FD118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13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6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65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2023-03-02T08:16:00Z</dcterms:created>
  <dcterms:modified xsi:type="dcterms:W3CDTF">2023-03-02T09:21:00Z</dcterms:modified>
</cp:coreProperties>
</file>