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C6" w:rsidRPr="00AF77C6" w:rsidRDefault="00AF77C6" w:rsidP="00AF77C6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AF77C6">
        <w:rPr>
          <w:sz w:val="24"/>
          <w:szCs w:val="24"/>
          <w:lang w:bidi="ar-SA"/>
        </w:rPr>
        <w:t>REPUBLIKA HRVATSKA</w:t>
      </w:r>
    </w:p>
    <w:p w:rsidR="00AF77C6" w:rsidRPr="00AF77C6" w:rsidRDefault="00AF77C6" w:rsidP="00AF77C6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AF77C6">
        <w:rPr>
          <w:sz w:val="24"/>
          <w:szCs w:val="24"/>
          <w:lang w:bidi="ar-SA"/>
        </w:rPr>
        <w:t>DJEČJI VRTIĆ POŽEGA</w:t>
      </w:r>
    </w:p>
    <w:p w:rsidR="00AF77C6" w:rsidRPr="00AF77C6" w:rsidRDefault="00AF77C6" w:rsidP="00AF77C6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AF77C6">
        <w:rPr>
          <w:sz w:val="24"/>
          <w:szCs w:val="24"/>
          <w:lang w:bidi="ar-SA"/>
        </w:rPr>
        <w:t>Rudinska 8, Požega</w:t>
      </w:r>
    </w:p>
    <w:p w:rsidR="00AF77C6" w:rsidRPr="00AF77C6" w:rsidRDefault="00AF77C6" w:rsidP="00AF77C6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:rsidR="00AF77C6" w:rsidRPr="00AF77C6" w:rsidRDefault="00AF77C6" w:rsidP="00AF77C6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AF77C6">
        <w:rPr>
          <w:sz w:val="24"/>
          <w:szCs w:val="24"/>
          <w:lang w:bidi="ar-SA"/>
        </w:rPr>
        <w:t>KLASA:401-01/</w:t>
      </w:r>
      <w:r>
        <w:rPr>
          <w:sz w:val="24"/>
          <w:szCs w:val="24"/>
          <w:lang w:bidi="ar-SA"/>
        </w:rPr>
        <w:t>2</w:t>
      </w:r>
      <w:r w:rsidR="00187077">
        <w:rPr>
          <w:sz w:val="24"/>
          <w:szCs w:val="24"/>
          <w:lang w:bidi="ar-SA"/>
        </w:rPr>
        <w:t>5</w:t>
      </w:r>
      <w:r>
        <w:rPr>
          <w:sz w:val="24"/>
          <w:szCs w:val="24"/>
          <w:lang w:bidi="ar-SA"/>
        </w:rPr>
        <w:t>-01/2</w:t>
      </w:r>
    </w:p>
    <w:p w:rsidR="00AF77C6" w:rsidRPr="00AF77C6" w:rsidRDefault="00AF77C6" w:rsidP="00AF77C6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AF77C6">
        <w:rPr>
          <w:sz w:val="24"/>
          <w:szCs w:val="24"/>
          <w:lang w:bidi="ar-SA"/>
        </w:rPr>
        <w:t>URBROJ:2177-1-9-01-2</w:t>
      </w:r>
      <w:r w:rsidR="00187077">
        <w:rPr>
          <w:sz w:val="24"/>
          <w:szCs w:val="24"/>
          <w:lang w:bidi="ar-SA"/>
        </w:rPr>
        <w:t>5</w:t>
      </w:r>
      <w:r w:rsidRPr="00AF77C6">
        <w:rPr>
          <w:sz w:val="24"/>
          <w:szCs w:val="24"/>
          <w:lang w:bidi="ar-SA"/>
        </w:rPr>
        <w:t>-1</w:t>
      </w:r>
    </w:p>
    <w:p w:rsidR="00AF77C6" w:rsidRPr="00AF77C6" w:rsidRDefault="00AF77C6" w:rsidP="00AF77C6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AF77C6">
        <w:rPr>
          <w:sz w:val="24"/>
          <w:szCs w:val="24"/>
          <w:lang w:bidi="ar-SA"/>
        </w:rPr>
        <w:t>Požega, 1</w:t>
      </w:r>
      <w:r w:rsidR="00187077">
        <w:rPr>
          <w:sz w:val="24"/>
          <w:szCs w:val="24"/>
          <w:lang w:bidi="ar-SA"/>
        </w:rPr>
        <w:t>7</w:t>
      </w:r>
      <w:r w:rsidRPr="00AF77C6">
        <w:rPr>
          <w:sz w:val="24"/>
          <w:szCs w:val="24"/>
          <w:lang w:bidi="ar-SA"/>
        </w:rPr>
        <w:t>. ožujka 202</w:t>
      </w:r>
      <w:r w:rsidR="00187077">
        <w:rPr>
          <w:sz w:val="24"/>
          <w:szCs w:val="24"/>
          <w:lang w:bidi="ar-SA"/>
        </w:rPr>
        <w:t>5</w:t>
      </w:r>
      <w:bookmarkStart w:id="0" w:name="_GoBack"/>
      <w:bookmarkEnd w:id="0"/>
      <w:r w:rsidRPr="00AF77C6">
        <w:rPr>
          <w:sz w:val="24"/>
          <w:szCs w:val="24"/>
          <w:lang w:bidi="ar-SA"/>
        </w:rPr>
        <w:t>.</w:t>
      </w:r>
    </w:p>
    <w:p w:rsidR="00AF77C6" w:rsidRDefault="00AF77C6" w:rsidP="00AF77C6">
      <w:pPr>
        <w:pStyle w:val="Tijeloteksta"/>
        <w:spacing w:before="69"/>
        <w:ind w:left="116" w:right="113" w:firstLine="779"/>
        <w:jc w:val="both"/>
        <w:rPr>
          <w:color w:val="FF0000"/>
        </w:rPr>
      </w:pPr>
    </w:p>
    <w:p w:rsidR="00AF77C6" w:rsidRPr="00F573DC" w:rsidRDefault="00AF77C6" w:rsidP="00AF77C6">
      <w:pPr>
        <w:pStyle w:val="Tijeloteksta"/>
        <w:spacing w:before="69"/>
        <w:ind w:left="116" w:right="113" w:firstLine="779"/>
        <w:jc w:val="both"/>
      </w:pPr>
      <w:r w:rsidRPr="00F573DC">
        <w:t xml:space="preserve">Temeljem članka </w:t>
      </w:r>
      <w:r w:rsidR="00A67762" w:rsidRPr="00F573DC">
        <w:t>56. stavka</w:t>
      </w:r>
      <w:r w:rsidRPr="00F573DC">
        <w:t xml:space="preserve"> </w:t>
      </w:r>
      <w:r w:rsidR="00A67762" w:rsidRPr="00F573DC">
        <w:t>1. Statuta Dječjeg vrtića Požega, KLASA:601-02/25-01/1, URBROJ:2177-1-9-05-25-1, od 7. ožujka 2025. godine, ravnateljica Dječjeg vrtića Požega</w:t>
      </w:r>
      <w:r w:rsidR="00F573DC">
        <w:t>,</w:t>
      </w:r>
      <w:r w:rsidRPr="00F573DC">
        <w:t xml:space="preserve"> dana </w:t>
      </w:r>
      <w:r w:rsidR="00A67762" w:rsidRPr="00F573DC">
        <w:t>1. ožujka 2026.</w:t>
      </w:r>
      <w:r w:rsidRPr="00F573DC">
        <w:t xml:space="preserve"> godine donosi</w:t>
      </w:r>
    </w:p>
    <w:p w:rsidR="00AF77C6" w:rsidRDefault="00AF77C6" w:rsidP="00AF77C6">
      <w:pPr>
        <w:pStyle w:val="Tijeloteksta"/>
        <w:rPr>
          <w:sz w:val="26"/>
        </w:rPr>
      </w:pPr>
    </w:p>
    <w:p w:rsidR="00AF77C6" w:rsidRDefault="00AF77C6" w:rsidP="00AF77C6">
      <w:pPr>
        <w:pStyle w:val="Tijeloteksta"/>
        <w:spacing w:before="5"/>
        <w:rPr>
          <w:sz w:val="22"/>
        </w:rPr>
      </w:pPr>
    </w:p>
    <w:p w:rsidR="00AF77C6" w:rsidRDefault="00A67762" w:rsidP="00AF77C6">
      <w:pPr>
        <w:pStyle w:val="Naslov1"/>
        <w:ind w:left="322" w:right="323" w:firstLine="0"/>
        <w:jc w:val="center"/>
        <w:rPr>
          <w:b w:val="0"/>
        </w:rPr>
      </w:pPr>
      <w:r>
        <w:t>PROCEDURU</w:t>
      </w:r>
      <w:r w:rsidR="00AF77C6">
        <w:t xml:space="preserve"> O BLAGAJNIČKOM POSLOVANJU</w:t>
      </w:r>
    </w:p>
    <w:p w:rsidR="00AF77C6" w:rsidRDefault="00AF77C6" w:rsidP="00AF77C6"/>
    <w:p w:rsidR="00AF77C6" w:rsidRDefault="00AF77C6" w:rsidP="00AF77C6"/>
    <w:p w:rsidR="00AF77C6" w:rsidRDefault="00AF77C6" w:rsidP="00AF77C6">
      <w:pPr>
        <w:jc w:val="center"/>
        <w:rPr>
          <w:b/>
        </w:rPr>
      </w:pPr>
      <w:r w:rsidRPr="007F3F52">
        <w:rPr>
          <w:b/>
        </w:rPr>
        <w:t>I.</w:t>
      </w:r>
    </w:p>
    <w:p w:rsidR="00AF77C6" w:rsidRDefault="00AF77C6" w:rsidP="00AF77C6">
      <w:pPr>
        <w:jc w:val="center"/>
        <w:rPr>
          <w:b/>
        </w:rPr>
      </w:pP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F3F52">
        <w:rPr>
          <w:sz w:val="24"/>
          <w:szCs w:val="24"/>
        </w:rPr>
        <w:t>Ovom procedurom ure</w:t>
      </w:r>
      <w:r>
        <w:rPr>
          <w:sz w:val="24"/>
          <w:szCs w:val="24"/>
        </w:rPr>
        <w:t>đuje se blagajničko poslovanje D</w:t>
      </w:r>
      <w:r w:rsidRPr="007F3F52">
        <w:rPr>
          <w:sz w:val="24"/>
          <w:szCs w:val="24"/>
        </w:rPr>
        <w:t xml:space="preserve">ječjeg vrtića Požega </w:t>
      </w:r>
      <w:r>
        <w:rPr>
          <w:sz w:val="24"/>
          <w:szCs w:val="24"/>
        </w:rPr>
        <w:t>(u daljnjem tekstu Vrtić), poslovne knjige i dokumentacija u blagajničkom poslovanju, kontrola blagajničkog poslovanja, tretman manjkova i viškova u blagajni, plaćanje gotovim novcem, kao i druga pitanja u vezi blagajničkog poslovanja.</w:t>
      </w:r>
    </w:p>
    <w:p w:rsidR="00AF77C6" w:rsidRDefault="00AF77C6" w:rsidP="00AF77C6">
      <w:pPr>
        <w:jc w:val="both"/>
        <w:rPr>
          <w:sz w:val="24"/>
          <w:szCs w:val="24"/>
        </w:rPr>
      </w:pPr>
    </w:p>
    <w:p w:rsidR="00AF77C6" w:rsidRDefault="00AF77C6" w:rsidP="00AF77C6">
      <w:pPr>
        <w:jc w:val="center"/>
        <w:rPr>
          <w:b/>
          <w:sz w:val="24"/>
          <w:szCs w:val="24"/>
        </w:rPr>
      </w:pPr>
      <w:r w:rsidRPr="007F3F52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.</w:t>
      </w:r>
    </w:p>
    <w:p w:rsidR="00AF77C6" w:rsidRDefault="00AF77C6" w:rsidP="00AF77C6">
      <w:pPr>
        <w:rPr>
          <w:b/>
          <w:sz w:val="24"/>
          <w:szCs w:val="24"/>
        </w:rPr>
      </w:pP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A3B90">
        <w:rPr>
          <w:sz w:val="24"/>
          <w:szCs w:val="24"/>
        </w:rPr>
        <w:t>Gotovina i ekvivalenti gotovine</w:t>
      </w:r>
      <w:r>
        <w:rPr>
          <w:sz w:val="24"/>
          <w:szCs w:val="24"/>
        </w:rPr>
        <w:t xml:space="preserve"> Vrtića su novčana sredstva koja se nalaze u blagajni Vrtića.</w:t>
      </w: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F77C6" w:rsidRDefault="00AF77C6" w:rsidP="00AF77C6">
      <w:pPr>
        <w:jc w:val="center"/>
        <w:rPr>
          <w:b/>
          <w:sz w:val="24"/>
          <w:szCs w:val="24"/>
        </w:rPr>
      </w:pPr>
      <w:r w:rsidRPr="00252E57">
        <w:rPr>
          <w:b/>
          <w:sz w:val="24"/>
          <w:szCs w:val="24"/>
        </w:rPr>
        <w:t>III</w:t>
      </w:r>
      <w:r>
        <w:rPr>
          <w:b/>
          <w:sz w:val="24"/>
          <w:szCs w:val="24"/>
        </w:rPr>
        <w:t>.</w:t>
      </w:r>
    </w:p>
    <w:p w:rsidR="00AF77C6" w:rsidRDefault="00AF77C6" w:rsidP="00AF77C6">
      <w:pPr>
        <w:jc w:val="center"/>
        <w:rPr>
          <w:b/>
          <w:sz w:val="24"/>
          <w:szCs w:val="24"/>
        </w:rPr>
      </w:pP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Blagajničko poslovanje evidentira se preko dnevnika blagajničkog poslovanja. Blagajničke poslove obavlja administrativni radnik/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sukladno opisu poslova svog radnog mjesta, u okvir kojih je dužan /na voditi evidenciju blagajničkog poslovanja i  popratne priloge  (slipove/račune i dr.)</w:t>
      </w:r>
    </w:p>
    <w:p w:rsidR="00AF77C6" w:rsidRDefault="00AF77C6" w:rsidP="00AF77C6">
      <w:pPr>
        <w:rPr>
          <w:sz w:val="24"/>
          <w:szCs w:val="24"/>
        </w:rPr>
      </w:pPr>
    </w:p>
    <w:p w:rsidR="00AF77C6" w:rsidRDefault="00AF77C6" w:rsidP="00AF77C6">
      <w:pPr>
        <w:jc w:val="center"/>
        <w:rPr>
          <w:b/>
          <w:sz w:val="24"/>
          <w:szCs w:val="24"/>
        </w:rPr>
      </w:pPr>
      <w:r w:rsidRPr="00680833">
        <w:rPr>
          <w:b/>
          <w:sz w:val="24"/>
          <w:szCs w:val="24"/>
        </w:rPr>
        <w:t>IV.</w:t>
      </w:r>
    </w:p>
    <w:p w:rsidR="00AF77C6" w:rsidRDefault="00AF77C6" w:rsidP="00AF77C6">
      <w:pPr>
        <w:jc w:val="center"/>
        <w:rPr>
          <w:b/>
          <w:sz w:val="24"/>
          <w:szCs w:val="24"/>
        </w:rPr>
      </w:pP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80833">
        <w:rPr>
          <w:sz w:val="24"/>
          <w:szCs w:val="24"/>
        </w:rPr>
        <w:t>Gotovinska novčana sredstva drže se u kasi  blagajne kojom rukuje administrativni radnik/</w:t>
      </w:r>
      <w:proofErr w:type="spellStart"/>
      <w:r w:rsidRPr="00680833">
        <w:rPr>
          <w:sz w:val="24"/>
          <w:szCs w:val="24"/>
        </w:rPr>
        <w:t>ca</w:t>
      </w:r>
      <w:proofErr w:type="spellEnd"/>
      <w:r w:rsidRPr="00680833">
        <w:rPr>
          <w:sz w:val="24"/>
          <w:szCs w:val="24"/>
        </w:rPr>
        <w:t xml:space="preserve"> koji je odgovoran</w:t>
      </w:r>
      <w:r>
        <w:rPr>
          <w:sz w:val="24"/>
          <w:szCs w:val="24"/>
        </w:rPr>
        <w:t xml:space="preserve"> z</w:t>
      </w:r>
      <w:r w:rsidRPr="00680833">
        <w:rPr>
          <w:sz w:val="24"/>
          <w:szCs w:val="24"/>
        </w:rPr>
        <w:t xml:space="preserve">a naplate, isplate i stanje gotovine u blagajni. </w:t>
      </w:r>
      <w:r>
        <w:rPr>
          <w:sz w:val="24"/>
          <w:szCs w:val="24"/>
        </w:rPr>
        <w:t>Administrativni radnik/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je također dužna redovito raditi obračun blagajne te gotovinska sredstva uplaćivati na zajednički račun riznice. Kontrolu blagajničkog poslovanja obavlja ravnatelj/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>.</w:t>
      </w:r>
    </w:p>
    <w:p w:rsidR="00AF77C6" w:rsidRDefault="00AF77C6" w:rsidP="00AF77C6">
      <w:pPr>
        <w:rPr>
          <w:sz w:val="24"/>
          <w:szCs w:val="24"/>
        </w:rPr>
      </w:pPr>
    </w:p>
    <w:p w:rsidR="00AF77C6" w:rsidRDefault="00AF77C6" w:rsidP="00AF77C6">
      <w:pPr>
        <w:jc w:val="center"/>
        <w:rPr>
          <w:b/>
          <w:sz w:val="24"/>
          <w:szCs w:val="24"/>
        </w:rPr>
      </w:pPr>
      <w:r w:rsidRPr="0068083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</w:t>
      </w:r>
    </w:p>
    <w:p w:rsidR="00AF77C6" w:rsidRDefault="00AF77C6" w:rsidP="00AF77C6">
      <w:pPr>
        <w:jc w:val="center"/>
        <w:rPr>
          <w:b/>
          <w:sz w:val="24"/>
          <w:szCs w:val="24"/>
        </w:rPr>
      </w:pPr>
    </w:p>
    <w:p w:rsidR="00AF77C6" w:rsidRDefault="00AF77C6" w:rsidP="00AF77C6">
      <w:pPr>
        <w:jc w:val="both"/>
        <w:rPr>
          <w:sz w:val="24"/>
          <w:szCs w:val="24"/>
        </w:rPr>
      </w:pPr>
      <w:r w:rsidRPr="00680833">
        <w:rPr>
          <w:sz w:val="24"/>
          <w:szCs w:val="24"/>
        </w:rPr>
        <w:t>U blagajni se evidentiraju sljedeće naplate</w:t>
      </w:r>
      <w:r>
        <w:rPr>
          <w:sz w:val="24"/>
          <w:szCs w:val="24"/>
        </w:rPr>
        <w:t xml:space="preserve">: </w:t>
      </w:r>
    </w:p>
    <w:p w:rsidR="00AF77C6" w:rsidRDefault="00AF77C6" w:rsidP="00AF77C6">
      <w:pPr>
        <w:jc w:val="both"/>
        <w:rPr>
          <w:sz w:val="24"/>
          <w:szCs w:val="24"/>
        </w:rPr>
      </w:pP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>- podignuta gotovina s transakcijskog računa</w:t>
      </w: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>- akontacije za službena putovanja</w:t>
      </w: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>- ostale uplate i isplate nastale kao rezultat redovnog poslovanja</w:t>
      </w:r>
    </w:p>
    <w:p w:rsidR="00AF77C6" w:rsidRDefault="00AF77C6" w:rsidP="00AF77C6">
      <w:pPr>
        <w:jc w:val="both"/>
        <w:rPr>
          <w:sz w:val="24"/>
          <w:szCs w:val="24"/>
        </w:rPr>
      </w:pPr>
    </w:p>
    <w:p w:rsidR="00AF77C6" w:rsidRDefault="00AF77C6" w:rsidP="00AF77C6">
      <w:pPr>
        <w:rPr>
          <w:sz w:val="24"/>
          <w:szCs w:val="24"/>
        </w:rPr>
      </w:pPr>
    </w:p>
    <w:p w:rsidR="00AF77C6" w:rsidRDefault="00AF77C6" w:rsidP="00AF77C6">
      <w:pPr>
        <w:jc w:val="center"/>
        <w:rPr>
          <w:b/>
          <w:sz w:val="24"/>
          <w:szCs w:val="24"/>
        </w:rPr>
      </w:pPr>
      <w:r w:rsidRPr="00F963BB">
        <w:rPr>
          <w:b/>
          <w:sz w:val="24"/>
          <w:szCs w:val="24"/>
        </w:rPr>
        <w:t>VI.</w:t>
      </w:r>
    </w:p>
    <w:p w:rsidR="00AF77C6" w:rsidRDefault="00AF77C6" w:rsidP="00AF77C6">
      <w:pPr>
        <w:jc w:val="center"/>
        <w:rPr>
          <w:b/>
          <w:sz w:val="24"/>
          <w:szCs w:val="24"/>
        </w:rPr>
      </w:pP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963BB">
        <w:rPr>
          <w:sz w:val="24"/>
          <w:szCs w:val="24"/>
        </w:rPr>
        <w:t xml:space="preserve">Isplate i </w:t>
      </w:r>
      <w:r>
        <w:rPr>
          <w:sz w:val="24"/>
          <w:szCs w:val="24"/>
        </w:rPr>
        <w:t>naplate koje se evidentiraju u blagajni, mogu se obavljati samo na temelju prethodno izdanog dokumenta kojim se odobrava ili naređuje naplata tj.  isplata (račun, nalog ili drugi relevantni dokument)</w:t>
      </w: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Isplate akontacija i drugih vidova isplata koje ne prati poseban dokument mogu se obavljati i u slučaju kada takve isplate svojim potpisom na samom nalogu za isplatu odobri ili naredi ravnatelj.</w:t>
      </w: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Blagajnički izvještaj s dokumentima o isplati i naplati mora biti potpisan od strane </w:t>
      </w:r>
      <w:r w:rsidR="00A67762">
        <w:rPr>
          <w:sz w:val="24"/>
          <w:szCs w:val="24"/>
        </w:rPr>
        <w:t>administrativno – računovodstvenog radnika 2, a  predaje ga administrativno – računovodstvenom radniku 2</w:t>
      </w:r>
      <w:r>
        <w:rPr>
          <w:sz w:val="24"/>
          <w:szCs w:val="24"/>
        </w:rPr>
        <w:t xml:space="preserve"> Upravnom odjelu za financije </w:t>
      </w:r>
      <w:r w:rsidR="00A67762">
        <w:rPr>
          <w:sz w:val="24"/>
          <w:szCs w:val="24"/>
        </w:rPr>
        <w:t xml:space="preserve">i proračun </w:t>
      </w:r>
      <w:r>
        <w:rPr>
          <w:sz w:val="24"/>
          <w:szCs w:val="24"/>
        </w:rPr>
        <w:t xml:space="preserve">Grada Požege. </w:t>
      </w:r>
    </w:p>
    <w:p w:rsidR="00AF77C6" w:rsidRDefault="00AF77C6" w:rsidP="00AF77C6">
      <w:pPr>
        <w:jc w:val="both"/>
        <w:rPr>
          <w:sz w:val="24"/>
          <w:szCs w:val="24"/>
        </w:rPr>
      </w:pPr>
    </w:p>
    <w:p w:rsidR="00AF77C6" w:rsidRDefault="00AF77C6" w:rsidP="00AF77C6">
      <w:pPr>
        <w:jc w:val="center"/>
        <w:rPr>
          <w:b/>
          <w:sz w:val="24"/>
          <w:szCs w:val="24"/>
        </w:rPr>
      </w:pPr>
      <w:r w:rsidRPr="009C20E3">
        <w:rPr>
          <w:b/>
          <w:sz w:val="24"/>
          <w:szCs w:val="24"/>
        </w:rPr>
        <w:t>VII.</w:t>
      </w:r>
    </w:p>
    <w:p w:rsidR="00AF77C6" w:rsidRDefault="00AF77C6" w:rsidP="00AF77C6">
      <w:pPr>
        <w:jc w:val="center"/>
        <w:rPr>
          <w:b/>
          <w:sz w:val="24"/>
          <w:szCs w:val="24"/>
        </w:rPr>
      </w:pP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C20E3">
        <w:rPr>
          <w:sz w:val="24"/>
          <w:szCs w:val="24"/>
        </w:rPr>
        <w:t>S</w:t>
      </w:r>
      <w:r>
        <w:rPr>
          <w:sz w:val="24"/>
          <w:szCs w:val="24"/>
        </w:rPr>
        <w:t>vaki</w:t>
      </w:r>
      <w:r w:rsidRPr="009C20E3">
        <w:rPr>
          <w:sz w:val="24"/>
          <w:szCs w:val="24"/>
        </w:rPr>
        <w:t xml:space="preserve"> dokument u vezi s gotovinskom isplatom i naplatom mora biti numeriran i popunjen tako da isključuje mogućnost naknadnog dopisivanja.</w:t>
      </w: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Ispisivanje i potpisivanje dokumenata o isplati i naplati je jednokratno, s dvije kopije i izvornikom za potrebe primatelja, tj. </w:t>
      </w:r>
      <w:proofErr w:type="spellStart"/>
      <w:r>
        <w:rPr>
          <w:sz w:val="24"/>
          <w:szCs w:val="24"/>
        </w:rPr>
        <w:t>platitelja</w:t>
      </w:r>
      <w:proofErr w:type="spellEnd"/>
      <w:r>
        <w:rPr>
          <w:sz w:val="24"/>
          <w:szCs w:val="24"/>
        </w:rPr>
        <w:t xml:space="preserve">, računovodstva i blagajne. </w:t>
      </w:r>
    </w:p>
    <w:p w:rsidR="00AF77C6" w:rsidRDefault="00AF77C6" w:rsidP="00AF77C6">
      <w:pPr>
        <w:rPr>
          <w:sz w:val="24"/>
          <w:szCs w:val="24"/>
        </w:rPr>
      </w:pPr>
    </w:p>
    <w:p w:rsidR="00AF77C6" w:rsidRPr="00914A84" w:rsidRDefault="00AF77C6" w:rsidP="00AF77C6">
      <w:pPr>
        <w:jc w:val="center"/>
        <w:rPr>
          <w:b/>
          <w:sz w:val="24"/>
          <w:szCs w:val="24"/>
        </w:rPr>
      </w:pPr>
      <w:r w:rsidRPr="00914A84">
        <w:rPr>
          <w:b/>
          <w:sz w:val="24"/>
          <w:szCs w:val="24"/>
        </w:rPr>
        <w:t>VIII.</w:t>
      </w:r>
    </w:p>
    <w:p w:rsidR="00AF77C6" w:rsidRDefault="00AF77C6" w:rsidP="00AF77C6">
      <w:pPr>
        <w:rPr>
          <w:b/>
          <w:sz w:val="24"/>
          <w:szCs w:val="24"/>
        </w:rPr>
      </w:pP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14A84">
        <w:rPr>
          <w:sz w:val="24"/>
          <w:szCs w:val="24"/>
        </w:rPr>
        <w:t>Blagajna se vodi i zaključuje svakodnevno ukoliko ima promjena</w:t>
      </w:r>
      <w:r>
        <w:rPr>
          <w:sz w:val="24"/>
          <w:szCs w:val="24"/>
        </w:rPr>
        <w:t xml:space="preserve"> (uplata i isplata) tog dana. Utvrđivanje stvarnog stanja blagajne utvrđuje se na kraju radnog dana. </w:t>
      </w:r>
    </w:p>
    <w:p w:rsidR="00AF77C6" w:rsidRDefault="00AF77C6" w:rsidP="00AF77C6">
      <w:pPr>
        <w:rPr>
          <w:sz w:val="24"/>
          <w:szCs w:val="24"/>
        </w:rPr>
      </w:pPr>
    </w:p>
    <w:p w:rsidR="00AF77C6" w:rsidRDefault="00AF77C6" w:rsidP="00AF77C6">
      <w:pPr>
        <w:jc w:val="center"/>
        <w:rPr>
          <w:b/>
          <w:sz w:val="24"/>
          <w:szCs w:val="24"/>
        </w:rPr>
      </w:pPr>
      <w:r w:rsidRPr="00914A84">
        <w:rPr>
          <w:b/>
          <w:sz w:val="24"/>
          <w:szCs w:val="24"/>
        </w:rPr>
        <w:t>IX.</w:t>
      </w:r>
    </w:p>
    <w:p w:rsidR="00AF77C6" w:rsidRDefault="00AF77C6" w:rsidP="00AF77C6">
      <w:pPr>
        <w:jc w:val="both"/>
        <w:rPr>
          <w:b/>
          <w:sz w:val="24"/>
          <w:szCs w:val="24"/>
        </w:rPr>
      </w:pPr>
    </w:p>
    <w:p w:rsidR="00AF77C6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14A84">
        <w:rPr>
          <w:sz w:val="24"/>
          <w:szCs w:val="24"/>
        </w:rPr>
        <w:t>Na temelju Procedure</w:t>
      </w:r>
      <w:r>
        <w:rPr>
          <w:sz w:val="24"/>
          <w:szCs w:val="24"/>
        </w:rPr>
        <w:t xml:space="preserve"> o postupanju proračunskih korisnika propisan je bl</w:t>
      </w:r>
      <w:r w:rsidR="00A67762">
        <w:rPr>
          <w:sz w:val="24"/>
          <w:szCs w:val="24"/>
        </w:rPr>
        <w:t>agajnički minimum od 200,00 eura</w:t>
      </w:r>
      <w:r>
        <w:rPr>
          <w:sz w:val="24"/>
          <w:szCs w:val="24"/>
        </w:rPr>
        <w:t>. Navedeni iznos bit će podignut</w:t>
      </w:r>
      <w:r w:rsidR="00A67762">
        <w:rPr>
          <w:sz w:val="24"/>
          <w:szCs w:val="24"/>
        </w:rPr>
        <w:t xml:space="preserve"> po </w:t>
      </w:r>
      <w:proofErr w:type="spellStart"/>
      <w:r w:rsidR="00A67762">
        <w:rPr>
          <w:sz w:val="24"/>
          <w:szCs w:val="24"/>
        </w:rPr>
        <w:t>potorebi</w:t>
      </w:r>
      <w:proofErr w:type="spellEnd"/>
      <w:r>
        <w:rPr>
          <w:sz w:val="24"/>
          <w:szCs w:val="24"/>
        </w:rPr>
        <w:t xml:space="preserve"> sa žiro računa  te uplaćen u blagajnu.</w:t>
      </w:r>
    </w:p>
    <w:p w:rsidR="00AF77C6" w:rsidRDefault="00AF77C6" w:rsidP="00AF77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U svim situacijama u kojima je to propisano i moguće, preporuča se bezgotovinsko </w:t>
      </w:r>
      <w:proofErr w:type="spellStart"/>
      <w:r>
        <w:rPr>
          <w:sz w:val="24"/>
          <w:szCs w:val="24"/>
        </w:rPr>
        <w:t>ploaćanje</w:t>
      </w:r>
      <w:proofErr w:type="spellEnd"/>
      <w:r>
        <w:rPr>
          <w:sz w:val="24"/>
          <w:szCs w:val="24"/>
        </w:rPr>
        <w:t xml:space="preserve"> putem transakcijskih računa Vrtića, dok se gotovinska plaćanja i naplate koriste samo u za to uobičajenim situacijama, tj. ukoliko se ukaže potreba, žurnost i sl.  </w:t>
      </w:r>
    </w:p>
    <w:p w:rsidR="00AF77C6" w:rsidRDefault="00AF77C6" w:rsidP="00AF77C6">
      <w:pPr>
        <w:rPr>
          <w:sz w:val="24"/>
          <w:szCs w:val="24"/>
        </w:rPr>
      </w:pPr>
    </w:p>
    <w:p w:rsidR="00AF77C6" w:rsidRDefault="00AF77C6" w:rsidP="00AF77C6">
      <w:pPr>
        <w:jc w:val="center"/>
        <w:rPr>
          <w:b/>
          <w:sz w:val="24"/>
          <w:szCs w:val="24"/>
        </w:rPr>
      </w:pPr>
      <w:r w:rsidRPr="00914A84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.</w:t>
      </w:r>
    </w:p>
    <w:p w:rsidR="00AF77C6" w:rsidRDefault="00AF77C6" w:rsidP="00AF77C6">
      <w:pPr>
        <w:jc w:val="center"/>
        <w:rPr>
          <w:b/>
          <w:sz w:val="24"/>
          <w:szCs w:val="24"/>
        </w:rPr>
      </w:pPr>
    </w:p>
    <w:p w:rsidR="00AF77C6" w:rsidRPr="00914A84" w:rsidRDefault="00AF77C6" w:rsidP="00AF77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Ova P</w:t>
      </w:r>
      <w:r w:rsidRPr="00914A84">
        <w:rPr>
          <w:sz w:val="24"/>
          <w:szCs w:val="24"/>
        </w:rPr>
        <w:t xml:space="preserve">rocedura </w:t>
      </w:r>
      <w:r>
        <w:rPr>
          <w:sz w:val="24"/>
          <w:szCs w:val="24"/>
        </w:rPr>
        <w:t>stupa na snagu danom donošenja i bit će objavljena na oglasnoj ploči i internetskoj stranici Vrtića.</w:t>
      </w:r>
    </w:p>
    <w:p w:rsidR="00AF77C6" w:rsidRDefault="00AF77C6" w:rsidP="00AF77C6">
      <w:pPr>
        <w:rPr>
          <w:sz w:val="24"/>
          <w:szCs w:val="24"/>
        </w:rPr>
      </w:pPr>
    </w:p>
    <w:p w:rsidR="00AF77C6" w:rsidRDefault="00AF77C6" w:rsidP="00AF77C6">
      <w:pPr>
        <w:rPr>
          <w:sz w:val="24"/>
          <w:szCs w:val="24"/>
        </w:rPr>
      </w:pPr>
    </w:p>
    <w:p w:rsidR="00AF77C6" w:rsidRDefault="00AF77C6" w:rsidP="00AF77C6">
      <w:pPr>
        <w:rPr>
          <w:sz w:val="24"/>
          <w:szCs w:val="24"/>
        </w:rPr>
      </w:pPr>
    </w:p>
    <w:p w:rsidR="00AF77C6" w:rsidRDefault="00AF77C6" w:rsidP="00AF77C6">
      <w:pPr>
        <w:rPr>
          <w:sz w:val="24"/>
          <w:szCs w:val="24"/>
        </w:rPr>
      </w:pPr>
    </w:p>
    <w:p w:rsidR="00A67762" w:rsidRPr="00A67762" w:rsidRDefault="00A67762" w:rsidP="00A67762">
      <w:pPr>
        <w:widowControl/>
        <w:autoSpaceDE/>
        <w:autoSpaceDN/>
        <w:ind w:left="4248"/>
        <w:jc w:val="both"/>
        <w:rPr>
          <w:sz w:val="24"/>
          <w:szCs w:val="24"/>
          <w:lang w:bidi="ar-SA"/>
        </w:rPr>
      </w:pPr>
      <w:r w:rsidRPr="00A67762">
        <w:rPr>
          <w:sz w:val="24"/>
          <w:szCs w:val="24"/>
          <w:lang w:bidi="ar-SA"/>
        </w:rPr>
        <w:t>RAVNATELJICA:</w:t>
      </w:r>
    </w:p>
    <w:p w:rsidR="00A67762" w:rsidRPr="00A67762" w:rsidRDefault="00A67762" w:rsidP="00A67762">
      <w:pPr>
        <w:widowControl/>
        <w:autoSpaceDE/>
        <w:autoSpaceDN/>
        <w:ind w:firstLine="360"/>
        <w:jc w:val="both"/>
        <w:rPr>
          <w:sz w:val="24"/>
          <w:szCs w:val="24"/>
          <w:lang w:bidi="ar-SA"/>
        </w:rPr>
      </w:pPr>
      <w:r w:rsidRPr="00A67762">
        <w:rPr>
          <w:sz w:val="24"/>
          <w:szCs w:val="24"/>
          <w:lang w:bidi="ar-SA"/>
        </w:rPr>
        <w:tab/>
      </w:r>
      <w:r w:rsidRPr="00A67762">
        <w:rPr>
          <w:sz w:val="24"/>
          <w:szCs w:val="24"/>
          <w:lang w:bidi="ar-SA"/>
        </w:rPr>
        <w:tab/>
      </w:r>
      <w:r w:rsidRPr="00A67762">
        <w:rPr>
          <w:sz w:val="24"/>
          <w:szCs w:val="24"/>
          <w:lang w:bidi="ar-SA"/>
        </w:rPr>
        <w:tab/>
      </w:r>
      <w:r w:rsidRPr="00A67762">
        <w:rPr>
          <w:sz w:val="24"/>
          <w:szCs w:val="24"/>
          <w:lang w:bidi="ar-SA"/>
        </w:rPr>
        <w:tab/>
      </w:r>
      <w:r w:rsidRPr="00A67762">
        <w:rPr>
          <w:sz w:val="24"/>
          <w:szCs w:val="24"/>
          <w:lang w:bidi="ar-SA"/>
        </w:rPr>
        <w:tab/>
      </w:r>
      <w:r w:rsidRPr="00A67762">
        <w:rPr>
          <w:sz w:val="24"/>
          <w:szCs w:val="24"/>
          <w:lang w:bidi="ar-SA"/>
        </w:rPr>
        <w:tab/>
        <w:t>Sanela Soldo Kovačević, mag.praesc.educ.</w:t>
      </w:r>
    </w:p>
    <w:p w:rsidR="00A67762" w:rsidRPr="00A67762" w:rsidRDefault="00A67762" w:rsidP="00A67762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:rsidR="00AF77C6" w:rsidRDefault="00AF77C6" w:rsidP="00AF77C6">
      <w:pPr>
        <w:rPr>
          <w:sz w:val="24"/>
          <w:szCs w:val="24"/>
        </w:rPr>
      </w:pPr>
    </w:p>
    <w:sectPr w:rsidR="00AF77C6" w:rsidSect="00EC76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0A0" w:rsidRDefault="00A740A0" w:rsidP="00EC76E0">
      <w:r>
        <w:separator/>
      </w:r>
    </w:p>
  </w:endnote>
  <w:endnote w:type="continuationSeparator" w:id="0">
    <w:p w:rsidR="00A740A0" w:rsidRDefault="00A740A0" w:rsidP="00EC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6E0" w:rsidRDefault="00EC76E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018064"/>
      <w:docPartObj>
        <w:docPartGallery w:val="Page Numbers (Bottom of Page)"/>
        <w:docPartUnique/>
      </w:docPartObj>
    </w:sdtPr>
    <w:sdtEndPr/>
    <w:sdtContent>
      <w:p w:rsidR="00EC76E0" w:rsidRDefault="00EC76E0">
        <w:pPr>
          <w:pStyle w:val="Podnoje"/>
        </w:pPr>
        <w:r>
          <w:rPr>
            <w:noProof/>
            <w:lang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76E0" w:rsidRDefault="00EC76E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87077" w:rsidRPr="0018707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:rsidR="00EC76E0" w:rsidRDefault="00EC76E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87077" w:rsidRPr="00187077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6E0" w:rsidRDefault="00EC76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0A0" w:rsidRDefault="00A740A0" w:rsidP="00EC76E0">
      <w:r>
        <w:separator/>
      </w:r>
    </w:p>
  </w:footnote>
  <w:footnote w:type="continuationSeparator" w:id="0">
    <w:p w:rsidR="00A740A0" w:rsidRDefault="00A740A0" w:rsidP="00EC7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6E0" w:rsidRDefault="00EC76E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6E0" w:rsidRDefault="00EC76E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6E0" w:rsidRDefault="00EC76E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F6"/>
    <w:rsid w:val="00187077"/>
    <w:rsid w:val="00771B17"/>
    <w:rsid w:val="009D5D2C"/>
    <w:rsid w:val="00A474E4"/>
    <w:rsid w:val="00A67762"/>
    <w:rsid w:val="00A740A0"/>
    <w:rsid w:val="00AF77C6"/>
    <w:rsid w:val="00C368F6"/>
    <w:rsid w:val="00EC76E0"/>
    <w:rsid w:val="00F5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9106F"/>
  <w15:chartTrackingRefBased/>
  <w15:docId w15:val="{B88F1228-4FA6-4F86-A32B-7841AB81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7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Naslov1">
    <w:name w:val="heading 1"/>
    <w:basedOn w:val="Normal"/>
    <w:link w:val="Naslov1Char"/>
    <w:uiPriority w:val="1"/>
    <w:qFormat/>
    <w:rsid w:val="00AF77C6"/>
    <w:pPr>
      <w:spacing w:before="1"/>
      <w:ind w:left="1196" w:hanging="721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AF77C6"/>
    <w:rPr>
      <w:rFonts w:ascii="Times New Roman" w:eastAsia="Times New Roman" w:hAnsi="Times New Roman" w:cs="Times New Roman"/>
      <w:b/>
      <w:bCs/>
      <w:sz w:val="24"/>
      <w:szCs w:val="24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AF77C6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F77C6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EC76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C76E0"/>
    <w:rPr>
      <w:rFonts w:ascii="Times New Roman" w:eastAsia="Times New Roman" w:hAnsi="Times New Roman" w:cs="Times New Roman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EC76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76E0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2026-02-27T07:59:00Z</dcterms:created>
  <dcterms:modified xsi:type="dcterms:W3CDTF">2026-02-27T08:53:00Z</dcterms:modified>
</cp:coreProperties>
</file>