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BA3610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BA3610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BA3610">
        <w:rPr>
          <w:rFonts w:eastAsia="Times New Roman" w:cs="Calibri"/>
          <w:sz w:val="20"/>
          <w:szCs w:val="20"/>
          <w:lang w:eastAsia="hr-HR"/>
        </w:rPr>
        <w:t>KLASA:112-01/</w:t>
      </w:r>
      <w:r>
        <w:rPr>
          <w:rFonts w:eastAsia="Times New Roman" w:cs="Calibri"/>
          <w:sz w:val="20"/>
          <w:szCs w:val="20"/>
          <w:lang w:eastAsia="hr-HR"/>
        </w:rPr>
        <w:t>26-01/5</w:t>
      </w:r>
    </w:p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BA3610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BA3610" w:rsidRPr="00BA3610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BA3610">
        <w:rPr>
          <w:rFonts w:eastAsia="Times New Roman" w:cs="Calibri"/>
          <w:sz w:val="20"/>
          <w:szCs w:val="20"/>
          <w:lang w:eastAsia="hr-HR"/>
        </w:rPr>
        <w:t>Požega, 19. ožujka 2026.</w:t>
      </w:r>
    </w:p>
    <w:p w:rsidR="00BA3610" w:rsidRPr="00CA64EE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BA3610" w:rsidRPr="003D0437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BA3610" w:rsidRPr="00CA64EE" w:rsidRDefault="00BA3610" w:rsidP="00BA3610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D0437">
        <w:rPr>
          <w:rFonts w:asciiTheme="minorHAnsi" w:hAnsiTheme="minorHAnsi" w:cstheme="minorHAnsi"/>
          <w:sz w:val="20"/>
          <w:szCs w:val="20"/>
        </w:rPr>
        <w:t>Na temelju članka 26.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3D0437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</w:t>
      </w:r>
      <w:r>
        <w:rPr>
          <w:rFonts w:asciiTheme="minorHAnsi" w:hAnsiTheme="minorHAnsi" w:cstheme="minorHAnsi"/>
          <w:sz w:val="20"/>
          <w:szCs w:val="20"/>
        </w:rPr>
        <w:t xml:space="preserve">7/07., 94/13., 98/19., 57/22., </w:t>
      </w:r>
      <w:r w:rsidRPr="003D0437">
        <w:rPr>
          <w:rFonts w:asciiTheme="minorHAnsi" w:hAnsiTheme="minorHAnsi" w:cstheme="minorHAnsi"/>
          <w:sz w:val="20"/>
          <w:szCs w:val="20"/>
        </w:rPr>
        <w:t xml:space="preserve">101/23.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3D0437">
        <w:rPr>
          <w:rFonts w:asciiTheme="minorHAnsi" w:hAnsiTheme="minorHAnsi" w:cstheme="minorHAnsi"/>
          <w:sz w:val="20"/>
          <w:szCs w:val="20"/>
        </w:rPr>
        <w:t xml:space="preserve"> Uredba</w:t>
      </w:r>
      <w:r>
        <w:rPr>
          <w:rFonts w:asciiTheme="minorHAnsi" w:hAnsiTheme="minorHAnsi" w:cstheme="minorHAnsi"/>
          <w:sz w:val="20"/>
          <w:szCs w:val="20"/>
        </w:rPr>
        <w:t xml:space="preserve"> i 22/26.</w:t>
      </w:r>
      <w:r w:rsidRPr="003D0437">
        <w:rPr>
          <w:rFonts w:asciiTheme="minorHAnsi" w:hAnsiTheme="minorHAnsi" w:cstheme="minorHAnsi"/>
          <w:sz w:val="20"/>
          <w:szCs w:val="20"/>
        </w:rPr>
        <w:t>)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(u nastavku teksta: Zakon), Pravilnika o odgovarajućoj vrsti i razini obrazovanja odgojno-obrazvnih i ostalih radnika u dječjem vrtiću, ustanovma te drugim pravnim i fizičkim osobama koje provode programe ranog i predškolskog odgoja i obrazovanja (Narodne novine, broj:145/25.) (u nastavku teksta: Pravilnik), članka 49. stavka 1. podstavka 16.</w:t>
      </w:r>
      <w:r w:rsidRPr="003D04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64EE">
        <w:rPr>
          <w:rFonts w:asciiTheme="minorHAnsi" w:hAnsiTheme="minorHAnsi" w:cstheme="minorHAnsi"/>
          <w:bCs/>
          <w:sz w:val="20"/>
          <w:szCs w:val="20"/>
        </w:rPr>
        <w:t>Statuta Dječjeg vrtića Požega, KLASA:</w:t>
      </w:r>
      <w:r>
        <w:rPr>
          <w:rFonts w:asciiTheme="minorHAnsi" w:hAnsiTheme="minorHAnsi" w:cstheme="minorHAnsi"/>
          <w:bCs/>
          <w:sz w:val="20"/>
          <w:szCs w:val="20"/>
        </w:rPr>
        <w:t>601-02</w:t>
      </w:r>
      <w:r w:rsidRPr="00CA64EE">
        <w:rPr>
          <w:rFonts w:asciiTheme="minorHAnsi" w:hAnsiTheme="minorHAnsi" w:cstheme="minorHAnsi"/>
          <w:bCs/>
          <w:sz w:val="20"/>
          <w:szCs w:val="20"/>
        </w:rPr>
        <w:t>/2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-01</w:t>
      </w:r>
      <w:r>
        <w:rPr>
          <w:rFonts w:asciiTheme="minorHAnsi" w:hAnsiTheme="minorHAnsi" w:cstheme="minorHAnsi"/>
          <w:bCs/>
          <w:sz w:val="20"/>
          <w:szCs w:val="20"/>
        </w:rPr>
        <w:t>/1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>
        <w:rPr>
          <w:rFonts w:asciiTheme="minorHAnsi" w:hAnsiTheme="minorHAnsi" w:cstheme="minorHAnsi"/>
          <w:bCs/>
          <w:sz w:val="20"/>
          <w:szCs w:val="20"/>
        </w:rPr>
        <w:t>7. ožujka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. godine i</w:t>
      </w:r>
      <w:r w:rsidR="00C030F7" w:rsidRPr="00C030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Odluke Upravnog vijeća Dječjeg vrtića Požega, KLASA:601-02/2</w:t>
      </w:r>
      <w:r w:rsidR="00C030F7">
        <w:rPr>
          <w:rFonts w:asciiTheme="minorHAnsi" w:hAnsiTheme="minorHAnsi" w:cstheme="minorHAnsi"/>
          <w:bCs/>
          <w:sz w:val="20"/>
          <w:szCs w:val="20"/>
        </w:rPr>
        <w:t>6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-09/</w:t>
      </w:r>
      <w:r w:rsidR="00C030F7">
        <w:rPr>
          <w:rFonts w:asciiTheme="minorHAnsi" w:hAnsiTheme="minorHAnsi" w:cstheme="minorHAnsi"/>
          <w:bCs/>
          <w:sz w:val="20"/>
          <w:szCs w:val="20"/>
        </w:rPr>
        <w:t>2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 w:rsidR="00C030F7">
        <w:rPr>
          <w:rFonts w:asciiTheme="minorHAnsi" w:hAnsiTheme="minorHAnsi" w:cstheme="minorHAnsi"/>
          <w:bCs/>
          <w:sz w:val="20"/>
          <w:szCs w:val="20"/>
        </w:rPr>
        <w:t>6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-</w:t>
      </w:r>
      <w:r w:rsidR="00C030F7">
        <w:rPr>
          <w:rFonts w:asciiTheme="minorHAnsi" w:hAnsiTheme="minorHAnsi" w:cstheme="minorHAnsi"/>
          <w:bCs/>
          <w:sz w:val="20"/>
          <w:szCs w:val="20"/>
        </w:rPr>
        <w:t>7 od 18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.</w:t>
      </w:r>
      <w:r w:rsidR="00C030F7">
        <w:rPr>
          <w:rFonts w:asciiTheme="minorHAnsi" w:hAnsiTheme="minorHAnsi" w:cstheme="minorHAnsi"/>
          <w:bCs/>
          <w:sz w:val="20"/>
          <w:szCs w:val="20"/>
        </w:rPr>
        <w:t xml:space="preserve"> ožujka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030F7">
        <w:rPr>
          <w:rFonts w:asciiTheme="minorHAnsi" w:hAnsiTheme="minorHAnsi" w:cstheme="minorHAnsi"/>
          <w:bCs/>
          <w:sz w:val="20"/>
          <w:szCs w:val="20"/>
        </w:rPr>
        <w:t>6</w:t>
      </w:r>
      <w:r w:rsidR="00C030F7" w:rsidRPr="00CA64EE">
        <w:rPr>
          <w:rFonts w:asciiTheme="minorHAnsi" w:hAnsiTheme="minorHAnsi" w:cstheme="minorHAnsi"/>
          <w:bCs/>
          <w:sz w:val="20"/>
          <w:szCs w:val="20"/>
        </w:rPr>
        <w:t>. godine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, Upravno vijeće Dječjeg vrtića Požege, raspisuje  </w:t>
      </w:r>
    </w:p>
    <w:p w:rsidR="00BA3610" w:rsidRPr="003D0437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BA3610" w:rsidRPr="000063F4" w:rsidRDefault="00BA3610" w:rsidP="00BA3610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BA3610" w:rsidRPr="000063F4" w:rsidRDefault="00BA3610" w:rsidP="00BA3610">
      <w:pPr>
        <w:pStyle w:val="Odlomakpopisa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63F4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Pr="00AB3CA8">
        <w:rPr>
          <w:rFonts w:asciiTheme="minorHAnsi" w:hAnsiTheme="minorHAnsi" w:cstheme="minorHAnsi"/>
          <w:b/>
          <w:sz w:val="20"/>
          <w:szCs w:val="20"/>
        </w:rPr>
        <w:t>zasnivanje r</w:t>
      </w:r>
      <w:r w:rsidRPr="000063F4">
        <w:rPr>
          <w:rFonts w:asciiTheme="minorHAnsi" w:hAnsiTheme="minorHAnsi" w:cstheme="minorHAnsi"/>
          <w:b/>
          <w:sz w:val="20"/>
          <w:szCs w:val="20"/>
        </w:rPr>
        <w:t xml:space="preserve">adnog odnosa </w:t>
      </w:r>
    </w:p>
    <w:p w:rsidR="00BA3610" w:rsidRPr="000063F4" w:rsidRDefault="00BA3610" w:rsidP="00BA36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I. </w:t>
      </w:r>
      <w:r w:rsidRPr="000063F4">
        <w:rPr>
          <w:rFonts w:asciiTheme="minorHAnsi" w:hAnsiTheme="minorHAnsi" w:cstheme="minorHAnsi"/>
          <w:sz w:val="20"/>
          <w:szCs w:val="20"/>
        </w:rPr>
        <w:tab/>
        <w:t xml:space="preserve">Raspisuje se natječaj za zasnivanje radnog odnosa u Dječjem vrtiću Požega (u nastavku teksta: Dječji vrtić) na upražnjeno radno mjesto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SPREMAČICE, </w:t>
      </w:r>
      <w:r>
        <w:rPr>
          <w:rFonts w:asciiTheme="minorHAnsi" w:hAnsiTheme="minorHAnsi" w:cstheme="minorHAnsi"/>
          <w:sz w:val="20"/>
          <w:szCs w:val="20"/>
        </w:rPr>
        <w:t xml:space="preserve">na </w:t>
      </w:r>
      <w:r w:rsidRPr="000063F4">
        <w:rPr>
          <w:rFonts w:asciiTheme="minorHAnsi" w:hAnsiTheme="minorHAnsi" w:cstheme="minorHAnsi"/>
          <w:sz w:val="20"/>
          <w:szCs w:val="20"/>
        </w:rPr>
        <w:t xml:space="preserve">određeno puno radno vrijeme, </w:t>
      </w:r>
      <w:r>
        <w:rPr>
          <w:rFonts w:asciiTheme="minorHAnsi" w:hAnsiTheme="minorHAnsi" w:cstheme="minorHAnsi"/>
          <w:sz w:val="20"/>
          <w:szCs w:val="20"/>
        </w:rPr>
        <w:t>jedan</w:t>
      </w:r>
      <w:r w:rsidRPr="000063F4">
        <w:rPr>
          <w:rFonts w:asciiTheme="minorHAnsi" w:hAnsiTheme="minorHAnsi" w:cstheme="minorHAnsi"/>
          <w:sz w:val="20"/>
          <w:szCs w:val="20"/>
        </w:rPr>
        <w:t xml:space="preserve"> izvršitelj</w:t>
      </w:r>
      <w:r w:rsidR="00572D00">
        <w:rPr>
          <w:rFonts w:asciiTheme="minorHAnsi" w:hAnsiTheme="minorHAnsi" w:cstheme="minorHAnsi"/>
          <w:sz w:val="20"/>
          <w:szCs w:val="20"/>
        </w:rPr>
        <w:t xml:space="preserve"> (zamjena za</w:t>
      </w:r>
      <w:r w:rsidR="00C030F7">
        <w:rPr>
          <w:rFonts w:asciiTheme="minorHAnsi" w:hAnsiTheme="minorHAnsi" w:cstheme="minorHAnsi"/>
          <w:sz w:val="20"/>
          <w:szCs w:val="20"/>
        </w:rPr>
        <w:t xml:space="preserve"> bolovanje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0063F4">
        <w:rPr>
          <w:rFonts w:asciiTheme="minorHAnsi" w:hAnsiTheme="minorHAnsi" w:cstheme="minorHAnsi"/>
          <w:sz w:val="20"/>
          <w:szCs w:val="20"/>
        </w:rPr>
        <w:t>.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left="708" w:firstLine="1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Uvjeti:</w:t>
      </w:r>
      <w:r w:rsidRPr="000063F4">
        <w:rPr>
          <w:rFonts w:asciiTheme="minorHAnsi" w:hAnsiTheme="minorHAnsi" w:cstheme="minorHAnsi"/>
          <w:sz w:val="20"/>
          <w:szCs w:val="20"/>
        </w:rPr>
        <w:t xml:space="preserve"> osnovna škola sukladno članku 13.</w:t>
      </w:r>
      <w:r w:rsidR="002A4974">
        <w:rPr>
          <w:rFonts w:asciiTheme="minorHAnsi" w:hAnsiTheme="minorHAnsi" w:cstheme="minorHAnsi"/>
          <w:sz w:val="20"/>
          <w:szCs w:val="20"/>
        </w:rPr>
        <w:t xml:space="preserve"> stavku 1. točke l) Pravilnika, jedna godina radnog iskustva</w:t>
      </w:r>
      <w:bookmarkStart w:id="0" w:name="_GoBack"/>
      <w:bookmarkEnd w:id="0"/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Pored navedenih uvjeta kandidati moraju ispunjavati i opće uvjete propisane općim propisima o radu: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1. punoljetnost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2. hrvatsko državljanstvo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3. zdravstvena sposobnost za obavljanje poslova radnog mjesta spremačice. 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Radni odnos u Dječjem vrtiću ne može zasnovati osoba koja ima zapreke definirane člankom 25. Zakona. 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A3610" w:rsidRPr="000063F4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eastAsia="Times New Roman" w:cs="Calibri"/>
          <w:sz w:val="20"/>
          <w:szCs w:val="20"/>
          <w:lang w:eastAsia="hr-HR"/>
        </w:rPr>
        <w:t xml:space="preserve">II. </w:t>
      </w:r>
      <w:r w:rsidRPr="000063F4">
        <w:rPr>
          <w:rFonts w:eastAsia="Times New Roman" w:cs="Calibri"/>
          <w:sz w:val="20"/>
          <w:szCs w:val="20"/>
          <w:lang w:eastAsia="hr-HR"/>
        </w:rPr>
        <w:tab/>
      </w:r>
      <w:r w:rsidRPr="000063F4">
        <w:rPr>
          <w:rFonts w:cs="Calibri"/>
          <w:sz w:val="20"/>
          <w:szCs w:val="20"/>
        </w:rPr>
        <w:t>Prijavi na natječaj (u nastavku teksta: prijava) obvezno se prilažu sljedeći dokumenti:</w:t>
      </w:r>
    </w:p>
    <w:p w:rsidR="00BA3610" w:rsidRPr="000063F4" w:rsidRDefault="00BA3610" w:rsidP="00BA3610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životopis </w:t>
      </w:r>
    </w:p>
    <w:p w:rsidR="00BA3610" w:rsidRPr="000063F4" w:rsidRDefault="00BA3610" w:rsidP="00BA3610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dokaz o državljanstvu (preslika Domovnice,  važeće osobne iskaznice, putovnice ili vojne        </w:t>
      </w:r>
    </w:p>
    <w:p w:rsidR="00BA3610" w:rsidRPr="000063F4" w:rsidRDefault="00BA3610" w:rsidP="00BA3610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          </w:t>
      </w:r>
      <w:r w:rsidRPr="000063F4">
        <w:rPr>
          <w:rFonts w:cs="Calibri"/>
          <w:sz w:val="20"/>
          <w:szCs w:val="20"/>
        </w:rPr>
        <w:tab/>
        <w:t>broj: 53/91., 70/91., 28/92., 113/93.,</w:t>
      </w:r>
      <w:r w:rsidRPr="00A05B3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130/11.,</w:t>
      </w:r>
      <w:r w:rsidRPr="00456982">
        <w:rPr>
          <w:rFonts w:cs="Calibri"/>
          <w:sz w:val="20"/>
          <w:szCs w:val="20"/>
        </w:rPr>
        <w:t xml:space="preserve"> 110/15.</w:t>
      </w:r>
      <w:r>
        <w:rPr>
          <w:rFonts w:cs="Calibri"/>
          <w:sz w:val="20"/>
          <w:szCs w:val="20"/>
        </w:rPr>
        <w:t>, 102/19. i 138/21.</w:t>
      </w:r>
      <w:r w:rsidRPr="00456982">
        <w:rPr>
          <w:rFonts w:cs="Calibri"/>
          <w:sz w:val="20"/>
          <w:szCs w:val="20"/>
        </w:rPr>
        <w:t>)</w:t>
      </w:r>
    </w:p>
    <w:p w:rsidR="00BA3610" w:rsidRPr="000063F4" w:rsidRDefault="00BA3610" w:rsidP="00BA3610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dokaz o </w:t>
      </w:r>
      <w:r w:rsidRPr="000063F4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bookmarkStart w:id="1" w:name="_Hlk187840592"/>
      <w:r w:rsidRPr="000063F4">
        <w:rPr>
          <w:rFonts w:cs="Calibri"/>
          <w:sz w:val="20"/>
          <w:szCs w:val="20"/>
        </w:rPr>
        <w:t xml:space="preserve">(svjedodžba) </w:t>
      </w:r>
    </w:p>
    <w:bookmarkEnd w:id="1"/>
    <w:p w:rsidR="00BA3610" w:rsidRPr="000063F4" w:rsidRDefault="00BA3610" w:rsidP="00BA3610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BA3610" w:rsidRPr="000063F4" w:rsidRDefault="00BA3610" w:rsidP="00BA3610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zavoda za mirovinsko osiguranje</w:t>
      </w:r>
    </w:p>
    <w:p w:rsidR="00BA3610" w:rsidRPr="000063F4" w:rsidRDefault="00BA3610" w:rsidP="00BA3610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kao dokaz o nepostojanju zapreka za zasnivanje radnog odnosa sukladno članku 25. Zakona</w:t>
      </w:r>
    </w:p>
    <w:p w:rsidR="00BA3610" w:rsidRPr="000063F4" w:rsidRDefault="00BA3610" w:rsidP="00BA3610">
      <w:pPr>
        <w:pStyle w:val="Default"/>
        <w:ind w:left="1416"/>
        <w:jc w:val="both"/>
        <w:rPr>
          <w:rFonts w:cs="Calibri"/>
          <w:color w:val="auto"/>
          <w:sz w:val="20"/>
          <w:szCs w:val="20"/>
        </w:rPr>
      </w:pPr>
      <w:r w:rsidRPr="000063F4">
        <w:rPr>
          <w:rFonts w:asciiTheme="minorHAnsi" w:hAnsiTheme="minorHAnsi" w:cstheme="minorHAnsi"/>
          <w:color w:val="auto"/>
          <w:sz w:val="20"/>
          <w:szCs w:val="20"/>
        </w:rPr>
        <w:t xml:space="preserve">o predškolskom odgoju i obrazovanju dostavljaju se sljedeći dokumenti ne stariji od tri mjeseca računajući od dana objave natječaja na Hrvatskom zavodu za zapošljavanje): </w:t>
      </w:r>
      <w:r w:rsidRPr="000063F4">
        <w:rPr>
          <w:rFonts w:cs="Calibri"/>
          <w:color w:val="auto"/>
          <w:sz w:val="20"/>
          <w:szCs w:val="20"/>
        </w:rPr>
        <w:t xml:space="preserve"> </w:t>
      </w:r>
    </w:p>
    <w:p w:rsidR="00BA3610" w:rsidRPr="000063F4" w:rsidRDefault="00BA3610" w:rsidP="00BA3610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a)  uvjerenje nadležnog suda da se protiv kandidata ne vodi kazneni postupak prema </w:t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  <w:t xml:space="preserve">     članku 25. stavku 2. Zakona o predškolskom odgoju i obrazovanju </w:t>
      </w:r>
    </w:p>
    <w:p w:rsidR="00BA3610" w:rsidRPr="000063F4" w:rsidRDefault="00BA3610" w:rsidP="00BA3610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BA3610" w:rsidRPr="000063F4" w:rsidRDefault="00BA3610" w:rsidP="00BA3610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BA3610" w:rsidRPr="000063F4" w:rsidRDefault="00BA3610" w:rsidP="00BA3610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BA3610" w:rsidRPr="000063F4" w:rsidRDefault="00BA3610" w:rsidP="00BA3610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BA3610" w:rsidRPr="000063F4" w:rsidRDefault="00BA3610" w:rsidP="00BA3610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odgoju i obrazovanju.    </w:t>
      </w:r>
    </w:p>
    <w:p w:rsidR="00BA3610" w:rsidRPr="000063F4" w:rsidRDefault="00BA3610" w:rsidP="00BA3610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BA3610" w:rsidRPr="000063F4" w:rsidRDefault="00BA3610" w:rsidP="00BA3610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Dokumenti se prilažu u neovjerenoj preslici, a izabrani kandidat dužan je prije potpisivanja ugovora o radu dostaviti na uvid izvornike dokumentacije priložene uz prijavu. 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Ispunjavanje uvjeta određuje se na posljednji natječajnog roka.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BA3610" w:rsidRPr="000063F4" w:rsidRDefault="00BA3610" w:rsidP="00BA3610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III. </w:t>
      </w:r>
      <w:r w:rsidRPr="000063F4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BA3610" w:rsidRPr="000063F4" w:rsidRDefault="00BA3610" w:rsidP="00BA3610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0063F4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BA3610" w:rsidRPr="000063F4" w:rsidRDefault="00BA3610" w:rsidP="00BA3610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0063F4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BA3610" w:rsidRPr="000063F4" w:rsidRDefault="00BA3610" w:rsidP="00BA3610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BA3610" w:rsidRPr="000063F4" w:rsidRDefault="002A4974" w:rsidP="00BA3610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BA3610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BA3610" w:rsidRPr="000063F4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BA3610" w:rsidRPr="000063F4" w:rsidRDefault="00BA3610" w:rsidP="00BA3610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BA3610" w:rsidRPr="000063F4" w:rsidRDefault="00BA3610" w:rsidP="00BA3610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0063F4">
        <w:rPr>
          <w:rFonts w:asciiTheme="minorHAnsi" w:hAnsiTheme="minorHAnsi" w:cstheme="minorHAnsi"/>
          <w:sz w:val="20"/>
          <w:szCs w:val="20"/>
        </w:rPr>
        <w:t>iz Domovinskog rata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BA3610" w:rsidRPr="000063F4" w:rsidRDefault="002A4974" w:rsidP="00BA3610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BA3610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BA3610" w:rsidRPr="000063F4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BA3610" w:rsidRPr="000063F4" w:rsidRDefault="00BA3610" w:rsidP="00BA3610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BA3610" w:rsidRPr="000063F4" w:rsidRDefault="00BA3610" w:rsidP="00BA3610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BA3610" w:rsidRPr="000063F4" w:rsidRDefault="00BA3610" w:rsidP="00BA3610">
      <w:pPr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</w:r>
      <w:r w:rsidRPr="000063F4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0063F4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 w:rsidRPr="000063F4">
        <w:rPr>
          <w:rFonts w:asciiTheme="minorHAnsi" w:hAnsiTheme="minorHAnsi" w:cstheme="minorHAnsi"/>
          <w:sz w:val="20"/>
          <w:szCs w:val="20"/>
        </w:rPr>
        <w:t>neposredno u tajništvu Dječjeg vrtića ili preporučeno poštom, na adresu: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Dječji vrtić Požega, Rudinska 8, p.p. 623, 34000 Požega, 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0063F4">
        <w:rPr>
          <w:rFonts w:asciiTheme="minorHAnsi" w:hAnsiTheme="minorHAnsi" w:cstheme="minorHAnsi"/>
          <w:sz w:val="20"/>
          <w:szCs w:val="20"/>
        </w:rPr>
        <w:t>„Za natječaj - spremačica“.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BA3610" w:rsidRPr="000063F4" w:rsidRDefault="00BA3610" w:rsidP="00BA36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lastRenderedPageBreak/>
        <w:t xml:space="preserve">VII. </w:t>
      </w:r>
      <w:r w:rsidRPr="000063F4">
        <w:rPr>
          <w:rFonts w:asciiTheme="minorHAnsi" w:hAnsiTheme="minorHAnsi" w:cstheme="minorHAnsi"/>
          <w:sz w:val="20"/>
          <w:szCs w:val="20"/>
        </w:rPr>
        <w:tab/>
      </w:r>
      <w:r w:rsidRPr="000063F4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pisanog testiranja i intervjua.</w:t>
      </w:r>
    </w:p>
    <w:p w:rsidR="00BA3610" w:rsidRPr="000063F4" w:rsidRDefault="00BA3610" w:rsidP="00BA3610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0063F4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0063F4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0063F4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0063F4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BA3610" w:rsidRPr="000063F4" w:rsidRDefault="00BA3610" w:rsidP="00BA3610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pisanom testiranju </w:t>
      </w:r>
      <w:r w:rsidRPr="000063F4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BA3610" w:rsidRPr="000063F4" w:rsidRDefault="00BA3610" w:rsidP="00BA3610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Ravnatelj Dječjeg vrtića imenovat će Povjerenstvo za provedbu natječaja (u nastavku teksta: Povjerenstvo) koje će utvrditi koji podnositelji prijava ispunjavaju formalne uvjete propisane natječajem. 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Kandidati koji zadovoljavaju formalne uvjete natječaja biti će pozvani na pisano testiranje koje će provoditi Povjerenstvo, a nakon provedenog pisanog testiranja provest će se i intervju sa kandidatima.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VIII. </w:t>
      </w:r>
      <w:r w:rsidRPr="000063F4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BA3610" w:rsidRPr="000063F4" w:rsidRDefault="00BA3610" w:rsidP="00BA361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BA3610" w:rsidRPr="000063F4" w:rsidRDefault="00BA3610" w:rsidP="00BA36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0063F4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BA3610" w:rsidRPr="000063F4" w:rsidRDefault="00BA3610" w:rsidP="00BA36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BA3610" w:rsidRPr="000063F4" w:rsidRDefault="00BA3610" w:rsidP="00BA3610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BA3610" w:rsidRPr="000063F4" w:rsidRDefault="00BA3610" w:rsidP="00BA3610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BA3610" w:rsidRPr="000063F4" w:rsidRDefault="00BA3610" w:rsidP="00BA3610">
      <w:pPr>
        <w:suppressAutoHyphens/>
        <w:autoSpaceDN w:val="0"/>
        <w:spacing w:after="0" w:line="240" w:lineRule="auto"/>
        <w:ind w:left="1440"/>
        <w:contextualSpacing/>
        <w:jc w:val="both"/>
        <w:textAlignment w:val="baseline"/>
        <w:rPr>
          <w:sz w:val="20"/>
          <w:szCs w:val="20"/>
        </w:rPr>
      </w:pPr>
    </w:p>
    <w:p w:rsidR="00BA3610" w:rsidRDefault="00BA3610" w:rsidP="00BA3610"/>
    <w:p w:rsidR="00BA3610" w:rsidRDefault="00BA3610" w:rsidP="00BA3610"/>
    <w:p w:rsidR="008645D5" w:rsidRDefault="008645D5"/>
    <w:sectPr w:rsidR="0086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08"/>
    <w:rsid w:val="00123008"/>
    <w:rsid w:val="002A4974"/>
    <w:rsid w:val="00572D00"/>
    <w:rsid w:val="008645D5"/>
    <w:rsid w:val="00BA3610"/>
    <w:rsid w:val="00C0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6CD0"/>
  <w15:chartTrackingRefBased/>
  <w15:docId w15:val="{EE6C67E2-BE6D-416A-BB8C-9018050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10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3610"/>
    <w:rPr>
      <w:color w:val="0000FF"/>
      <w:u w:val="single"/>
    </w:rPr>
  </w:style>
  <w:style w:type="paragraph" w:customStyle="1" w:styleId="Default">
    <w:name w:val="Default"/>
    <w:rsid w:val="00BA3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BA3610"/>
    <w:pPr>
      <w:ind w:left="720"/>
      <w:contextualSpacing/>
    </w:pPr>
  </w:style>
  <w:style w:type="paragraph" w:customStyle="1" w:styleId="box8317912">
    <w:name w:val="box_8317912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BA3610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BA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2026-03-19T06:51:00Z</dcterms:created>
  <dcterms:modified xsi:type="dcterms:W3CDTF">2026-03-19T07:28:00Z</dcterms:modified>
</cp:coreProperties>
</file>